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162" w:rsidRPr="00694162" w:rsidRDefault="00694162" w:rsidP="00694162">
      <w:pPr>
        <w:jc w:val="center"/>
        <w:rPr>
          <w:b/>
        </w:rPr>
      </w:pPr>
      <w:r w:rsidRPr="00694162">
        <w:rPr>
          <w:b/>
        </w:rPr>
        <w:t xml:space="preserve">FORMATO DE CARTEL </w:t>
      </w:r>
    </w:p>
    <w:p w:rsidR="00694162" w:rsidRDefault="00694162" w:rsidP="00694162">
      <w:pPr>
        <w:jc w:val="center"/>
      </w:pPr>
      <w:r>
        <w:t xml:space="preserve">• Las figuras, mapas y/o fotos deberán estar insertadas en el texto, adicionalmente serán enviadas por separado en un tamaño de 300 dpi escala en formato </w:t>
      </w:r>
      <w:proofErr w:type="spellStart"/>
      <w:r>
        <w:t>jpg</w:t>
      </w:r>
      <w:proofErr w:type="spellEnd"/>
      <w:r>
        <w:t xml:space="preserve">.  </w:t>
      </w:r>
    </w:p>
    <w:p w:rsidR="00694162" w:rsidRDefault="00694162" w:rsidP="00694162">
      <w:pPr>
        <w:jc w:val="center"/>
      </w:pPr>
      <w:r>
        <w:t>• Las gráficas y/o tablas deberán estar insertadas en el documento y adicionalmente tendrán que ser enviadas por separado en archivo Excel (.</w:t>
      </w:r>
      <w:proofErr w:type="spellStart"/>
      <w:r>
        <w:t>xlsx</w:t>
      </w:r>
      <w:proofErr w:type="spellEnd"/>
      <w:r>
        <w:t xml:space="preserve">). </w:t>
      </w:r>
    </w:p>
    <w:p w:rsidR="00694162" w:rsidRPr="00694162" w:rsidRDefault="00694162" w:rsidP="00694162">
      <w:pPr>
        <w:jc w:val="center"/>
        <w:rPr>
          <w:b/>
        </w:rPr>
      </w:pPr>
      <w:r w:rsidRPr="00694162">
        <w:rPr>
          <w:b/>
        </w:rPr>
        <w:t xml:space="preserve"> Especificaciones de Cartel </w:t>
      </w:r>
    </w:p>
    <w:p w:rsidR="00694162" w:rsidRDefault="00694162" w:rsidP="00694162">
      <w:pPr>
        <w:jc w:val="center"/>
      </w:pPr>
      <w:r>
        <w:t xml:space="preserve">• Se solicita realizar el contenido en formato </w:t>
      </w:r>
      <w:proofErr w:type="spellStart"/>
      <w:r>
        <w:t>Power</w:t>
      </w:r>
      <w:proofErr w:type="spellEnd"/>
      <w:r>
        <w:t xml:space="preserve"> Point u otro programa, enviarlo por correo junto con el resumen en PDF.  </w:t>
      </w:r>
    </w:p>
    <w:p w:rsidR="00694162" w:rsidRDefault="00694162" w:rsidP="00694162">
      <w:pPr>
        <w:jc w:val="center"/>
      </w:pPr>
      <w:r>
        <w:t xml:space="preserve">• El tamaño de cartel deberá de ser el siguiente: 90 </w:t>
      </w:r>
      <w:proofErr w:type="spellStart"/>
      <w:r>
        <w:t>cms</w:t>
      </w:r>
      <w:proofErr w:type="spellEnd"/>
      <w:r>
        <w:t xml:space="preserve"> de ancho y 120 </w:t>
      </w:r>
      <w:proofErr w:type="spellStart"/>
      <w:r>
        <w:t>cms</w:t>
      </w:r>
      <w:proofErr w:type="spellEnd"/>
      <w:r>
        <w:t xml:space="preserve"> de largo. Los textos, imágenes, gráficas, etc. deberán ser legibles a una distancia de 2m. Presentarlo impreso para exponer en mamparas. </w:t>
      </w:r>
    </w:p>
    <w:p w:rsidR="00694162" w:rsidRPr="00694162" w:rsidRDefault="00694162" w:rsidP="00694162">
      <w:pPr>
        <w:jc w:val="center"/>
        <w:rPr>
          <w:b/>
        </w:rPr>
      </w:pPr>
      <w:r w:rsidRPr="00694162">
        <w:rPr>
          <w:b/>
        </w:rPr>
        <w:t xml:space="preserve">FORMATO </w:t>
      </w:r>
    </w:p>
    <w:p w:rsidR="00694162" w:rsidRDefault="00694162" w:rsidP="00694162">
      <w:pPr>
        <w:jc w:val="center"/>
      </w:pPr>
      <w:r>
        <w:t xml:space="preserve">• 3 líneas en blanco </w:t>
      </w:r>
    </w:p>
    <w:p w:rsidR="00694162" w:rsidRDefault="00694162" w:rsidP="00694162">
      <w:pPr>
        <w:jc w:val="center"/>
      </w:pPr>
      <w:r>
        <w:t xml:space="preserve">• TÍTULO (ARIAL, </w:t>
      </w:r>
      <w:proofErr w:type="spellStart"/>
      <w:r>
        <w:t>bold</w:t>
      </w:r>
      <w:proofErr w:type="spellEnd"/>
      <w:r>
        <w:t xml:space="preserve">, 10 </w:t>
      </w:r>
      <w:proofErr w:type="spellStart"/>
      <w:r>
        <w:t>pts</w:t>
      </w:r>
      <w:proofErr w:type="spellEnd"/>
      <w:r>
        <w:t xml:space="preserve">, centrado) </w:t>
      </w:r>
    </w:p>
    <w:p w:rsidR="00694162" w:rsidRDefault="00694162" w:rsidP="00694162">
      <w:pPr>
        <w:jc w:val="center"/>
      </w:pPr>
      <w:r>
        <w:t xml:space="preserve">• 1 línea en blanco </w:t>
      </w:r>
    </w:p>
    <w:p w:rsidR="00694162" w:rsidRDefault="00694162" w:rsidP="00694162">
      <w:pPr>
        <w:jc w:val="center"/>
      </w:pPr>
      <w:r>
        <w:t xml:space="preserve">• Mario López, </w:t>
      </w:r>
      <w:proofErr w:type="gramStart"/>
      <w:r w:rsidRPr="00694162">
        <w:rPr>
          <w:vertAlign w:val="superscript"/>
        </w:rPr>
        <w:t>a</w:t>
      </w:r>
      <w:r>
        <w:t xml:space="preserve">  Alejandro</w:t>
      </w:r>
      <w:proofErr w:type="gramEnd"/>
      <w:r>
        <w:t xml:space="preserve"> </w:t>
      </w:r>
      <w:proofErr w:type="spellStart"/>
      <w:r>
        <w:t>Romero</w:t>
      </w:r>
      <w:r w:rsidRPr="00D303ED">
        <w:rPr>
          <w:vertAlign w:val="superscript"/>
        </w:rPr>
        <w:t>b</w:t>
      </w:r>
      <w:proofErr w:type="spellEnd"/>
      <w:r>
        <w:t xml:space="preserve"> ,  </w:t>
      </w:r>
    </w:p>
    <w:p w:rsidR="00694162" w:rsidRDefault="00694162" w:rsidP="00694162">
      <w:pPr>
        <w:jc w:val="center"/>
      </w:pPr>
      <w:r>
        <w:t xml:space="preserve">• 1 línea en blanco </w:t>
      </w:r>
    </w:p>
    <w:p w:rsidR="00694162" w:rsidRDefault="00694162" w:rsidP="00694162">
      <w:pPr>
        <w:jc w:val="center"/>
      </w:pPr>
      <w:r>
        <w:t xml:space="preserve">• </w:t>
      </w:r>
      <w:proofErr w:type="spellStart"/>
      <w:proofErr w:type="gramStart"/>
      <w:r w:rsidRPr="00694162">
        <w:rPr>
          <w:vertAlign w:val="superscript"/>
        </w:rPr>
        <w:t>a</w:t>
      </w:r>
      <w:r>
        <w:t>Centro</w:t>
      </w:r>
      <w:proofErr w:type="spellEnd"/>
      <w:proofErr w:type="gramEnd"/>
      <w:r>
        <w:t xml:space="preserve"> Universitario de los Altos, Universidad de Guadalajara Tepatitlán, Jal., mario.lopez@hotmail.com,  </w:t>
      </w:r>
    </w:p>
    <w:p w:rsidR="00694162" w:rsidRDefault="00694162" w:rsidP="00694162">
      <w:pPr>
        <w:jc w:val="center"/>
      </w:pPr>
      <w:r>
        <w:t xml:space="preserve">• </w:t>
      </w:r>
      <w:proofErr w:type="spellStart"/>
      <w:proofErr w:type="gramStart"/>
      <w:r w:rsidRPr="00D303ED">
        <w:rPr>
          <w:vertAlign w:val="superscript"/>
        </w:rPr>
        <w:t>b</w:t>
      </w:r>
      <w:r>
        <w:t>Centro</w:t>
      </w:r>
      <w:proofErr w:type="spellEnd"/>
      <w:proofErr w:type="gramEnd"/>
      <w:r>
        <w:t xml:space="preserve"> Universitario de la Costa Sur, Universidad de Guadalajara, alejandro.lopez@gmail.com,  </w:t>
      </w:r>
    </w:p>
    <w:p w:rsidR="00694162" w:rsidRDefault="00694162" w:rsidP="00694162">
      <w:pPr>
        <w:jc w:val="center"/>
      </w:pPr>
      <w:r>
        <w:t xml:space="preserve">• 2 líneas en blanco </w:t>
      </w:r>
    </w:p>
    <w:p w:rsidR="00694162" w:rsidRDefault="00694162" w:rsidP="00694162">
      <w:pPr>
        <w:jc w:val="center"/>
      </w:pPr>
      <w:r>
        <w:t xml:space="preserve">•   </w:t>
      </w:r>
    </w:p>
    <w:p w:rsidR="00694162" w:rsidRDefault="00694162" w:rsidP="00694162">
      <w:pPr>
        <w:jc w:val="center"/>
      </w:pPr>
      <w:r>
        <w:t>• Resum</w:t>
      </w:r>
      <w:r w:rsidR="00A267DF">
        <w:t>en</w:t>
      </w:r>
      <w:r>
        <w:t xml:space="preserve"> (los títulos tales como RESUMEN, 1. INTRODUCCIÓN, </w:t>
      </w:r>
      <w:proofErr w:type="spellStart"/>
      <w:r>
        <w:t>etc</w:t>
      </w:r>
      <w:proofErr w:type="spellEnd"/>
      <w:r>
        <w:t xml:space="preserve">, deberán ser ARIAL, 10 pt y justificado a la izquierda): </w:t>
      </w:r>
    </w:p>
    <w:p w:rsidR="00A267DF" w:rsidRDefault="00694162" w:rsidP="00694162">
      <w:pPr>
        <w:jc w:val="center"/>
      </w:pPr>
      <w:r>
        <w:t xml:space="preserve">• Todo el manuscrito debe ser de </w:t>
      </w:r>
      <w:proofErr w:type="gramStart"/>
      <w:r>
        <w:t>1  cuartillas</w:t>
      </w:r>
      <w:proofErr w:type="gramEnd"/>
      <w:r>
        <w:t xml:space="preserve"> mínimo y 3 como máximo, </w:t>
      </w:r>
      <w:proofErr w:type="spellStart"/>
      <w:r>
        <w:t>arial</w:t>
      </w:r>
      <w:proofErr w:type="spellEnd"/>
      <w:r>
        <w:t xml:space="preserve"> tamaño 10 </w:t>
      </w:r>
      <w:proofErr w:type="spellStart"/>
      <w:r>
        <w:t>pts</w:t>
      </w:r>
      <w:proofErr w:type="spellEnd"/>
      <w:r>
        <w:t xml:space="preserve">, espacio de interlíneas sencillo, texto justificado, figuras y tablas centradas e intercaladas en el texto, las fórmulas deben estar centradas y numeradas. Márgenes izquierdo, derecho e inferior a 3 cm. El manuscrito deberá estar </w:t>
      </w:r>
      <w:proofErr w:type="gramStart"/>
      <w:r>
        <w:t>en  formato</w:t>
      </w:r>
      <w:proofErr w:type="gramEnd"/>
      <w:r>
        <w:t xml:space="preserve"> </w:t>
      </w:r>
      <w:proofErr w:type="spellStart"/>
      <w:r>
        <w:t>word</w:t>
      </w:r>
      <w:proofErr w:type="spellEnd"/>
      <w:r>
        <w:t xml:space="preserve"> o </w:t>
      </w:r>
      <w:proofErr w:type="spellStart"/>
      <w:r>
        <w:t>pdf</w:t>
      </w:r>
      <w:proofErr w:type="spellEnd"/>
      <w:r>
        <w:t>. Introducir numeración de página al centro. El extenso deberá ser enviado a través de</w:t>
      </w:r>
      <w:r w:rsidR="00A267DF">
        <w:t>l correo</w:t>
      </w:r>
      <w:r>
        <w:t>:</w:t>
      </w:r>
      <w:r w:rsidR="00A267DF" w:rsidRPr="00A267DF">
        <w:t xml:space="preserve"> </w:t>
      </w:r>
      <w:hyperlink r:id="rId4" w:history="1">
        <w:r w:rsidR="00A267DF" w:rsidRPr="0049635C">
          <w:rPr>
            <w:rStyle w:val="Hipervnculo"/>
            <w:rFonts w:ascii="inherit" w:hAnsi="inherit" w:cs="Tahoma"/>
            <w:sz w:val="20"/>
            <w:szCs w:val="20"/>
            <w:bdr w:val="none" w:sz="0" w:space="0" w:color="auto" w:frame="1"/>
          </w:rPr>
          <w:t>analisiscriminologico2.2019@gmail.com</w:t>
        </w:r>
      </w:hyperlink>
    </w:p>
    <w:p w:rsidR="00694162" w:rsidRDefault="00694162" w:rsidP="00694162">
      <w:pPr>
        <w:jc w:val="center"/>
      </w:pPr>
      <w:r>
        <w:t xml:space="preserve">      1 línea en blanco </w:t>
      </w:r>
      <w:bookmarkStart w:id="0" w:name="_GoBack"/>
      <w:bookmarkEnd w:id="0"/>
    </w:p>
    <w:p w:rsidR="00694162" w:rsidRDefault="00694162" w:rsidP="00694162">
      <w:pPr>
        <w:jc w:val="center"/>
      </w:pPr>
      <w:r>
        <w:t xml:space="preserve">• 1. Introducción (los subtítulos tales como RESUMEN, 1. INTRODUCCIÓN, 2. TEORÍA, 3. PARTE EXPERIMENTAL y 4. CONCLUSIONES, deberán ser ARIAL, </w:t>
      </w:r>
      <w:proofErr w:type="spellStart"/>
      <w:r>
        <w:t>bold</w:t>
      </w:r>
      <w:proofErr w:type="spellEnd"/>
      <w:r>
        <w:t xml:space="preserve">, 10 pt y justificado a la izquierda. De acuerdo al área de investigación, algunas partes pueden ser opcionales) </w:t>
      </w:r>
    </w:p>
    <w:p w:rsidR="00694162" w:rsidRDefault="00694162" w:rsidP="00694162">
      <w:pPr>
        <w:jc w:val="center"/>
      </w:pPr>
      <w:r>
        <w:lastRenderedPageBreak/>
        <w:t xml:space="preserve">•   </w:t>
      </w:r>
    </w:p>
    <w:p w:rsidR="00694162" w:rsidRDefault="00694162" w:rsidP="00694162">
      <w:pPr>
        <w:jc w:val="center"/>
      </w:pPr>
      <w:r>
        <w:t xml:space="preserve">• 2. TEORÍA </w:t>
      </w:r>
    </w:p>
    <w:p w:rsidR="00694162" w:rsidRDefault="00694162" w:rsidP="00694162">
      <w:pPr>
        <w:jc w:val="center"/>
      </w:pPr>
      <w:r>
        <w:t xml:space="preserve">•   </w:t>
      </w:r>
    </w:p>
    <w:p w:rsidR="00694162" w:rsidRDefault="00694162" w:rsidP="00694162">
      <w:pPr>
        <w:jc w:val="center"/>
      </w:pPr>
      <w:r>
        <w:t xml:space="preserve">• 3. PARTE EXPERIMENTAL </w:t>
      </w:r>
    </w:p>
    <w:p w:rsidR="00694162" w:rsidRDefault="00694162" w:rsidP="00694162">
      <w:pPr>
        <w:jc w:val="center"/>
      </w:pPr>
      <w:r>
        <w:t xml:space="preserve">•   </w:t>
      </w:r>
    </w:p>
    <w:p w:rsidR="00694162" w:rsidRDefault="00694162" w:rsidP="00694162">
      <w:pPr>
        <w:jc w:val="center"/>
      </w:pPr>
      <w:r>
        <w:t xml:space="preserve">• 4. CONCLUSIONES </w:t>
      </w:r>
    </w:p>
    <w:p w:rsidR="00694162" w:rsidRDefault="00694162" w:rsidP="00694162">
      <w:pPr>
        <w:jc w:val="center"/>
      </w:pPr>
      <w:r>
        <w:t xml:space="preserve">•   </w:t>
      </w:r>
    </w:p>
    <w:p w:rsidR="00694162" w:rsidRDefault="00694162" w:rsidP="00694162">
      <w:pPr>
        <w:jc w:val="center"/>
      </w:pPr>
      <w:r>
        <w:t xml:space="preserve">• 2 líneas en blanco </w:t>
      </w:r>
    </w:p>
    <w:p w:rsidR="00694162" w:rsidRDefault="00694162" w:rsidP="00694162">
      <w:pPr>
        <w:jc w:val="center"/>
      </w:pPr>
      <w:r>
        <w:t xml:space="preserve">• BIBLIOGRAFÍA (ARIAL, </w:t>
      </w:r>
      <w:proofErr w:type="spellStart"/>
      <w:r>
        <w:t>bold</w:t>
      </w:r>
      <w:proofErr w:type="spellEnd"/>
      <w:r>
        <w:t xml:space="preserve">, 10 pt. justificado a la izquierda) </w:t>
      </w:r>
    </w:p>
    <w:p w:rsidR="00694162" w:rsidRDefault="00694162" w:rsidP="00694162">
      <w:pPr>
        <w:jc w:val="center"/>
      </w:pPr>
      <w:r>
        <w:t xml:space="preserve">• A. G. Evans, “Perspectiva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high-toughness</w:t>
      </w:r>
      <w:proofErr w:type="spellEnd"/>
      <w:r>
        <w:t xml:space="preserve"> </w:t>
      </w:r>
      <w:proofErr w:type="spellStart"/>
      <w:r>
        <w:t>ceramics</w:t>
      </w:r>
      <w:proofErr w:type="spellEnd"/>
      <w:r>
        <w:t xml:space="preserve">”, J. Am. </w:t>
      </w:r>
      <w:proofErr w:type="spellStart"/>
      <w:r>
        <w:t>Ceram</w:t>
      </w:r>
      <w:proofErr w:type="spellEnd"/>
      <w:r>
        <w:t xml:space="preserve">. Soc., Vol. 73, 2, 1990, pp. 187-206. </w:t>
      </w:r>
    </w:p>
    <w:p w:rsidR="00694162" w:rsidRDefault="00694162" w:rsidP="00694162">
      <w:pPr>
        <w:jc w:val="center"/>
      </w:pPr>
      <w:r>
        <w:t xml:space="preserve">• T. </w:t>
      </w:r>
      <w:proofErr w:type="spellStart"/>
      <w:r>
        <w:t>Kreis</w:t>
      </w:r>
      <w:proofErr w:type="spellEnd"/>
      <w:r>
        <w:t>, “</w:t>
      </w:r>
      <w:proofErr w:type="spellStart"/>
      <w:r>
        <w:t>Speckle</w:t>
      </w:r>
      <w:proofErr w:type="spellEnd"/>
      <w:r>
        <w:t xml:space="preserve"> </w:t>
      </w:r>
      <w:proofErr w:type="spellStart"/>
      <w:r>
        <w:t>Metrology</w:t>
      </w:r>
      <w:proofErr w:type="spellEnd"/>
      <w:r>
        <w:t xml:space="preserve">,” in </w:t>
      </w:r>
      <w:proofErr w:type="spellStart"/>
      <w:r>
        <w:t>Holographic</w:t>
      </w:r>
      <w:proofErr w:type="spellEnd"/>
      <w:r>
        <w:t xml:space="preserve"> </w:t>
      </w:r>
      <w:proofErr w:type="spellStart"/>
      <w:r>
        <w:t>Interferometry</w:t>
      </w:r>
      <w:proofErr w:type="spellEnd"/>
      <w:r>
        <w:t xml:space="preserve"> (</w:t>
      </w:r>
      <w:proofErr w:type="spellStart"/>
      <w:r>
        <w:t>Akademie</w:t>
      </w:r>
      <w:proofErr w:type="spellEnd"/>
      <w:r>
        <w:t xml:space="preserve"> </w:t>
      </w:r>
      <w:proofErr w:type="spellStart"/>
      <w:r>
        <w:t>Verlag</w:t>
      </w:r>
      <w:proofErr w:type="spellEnd"/>
      <w:r>
        <w:t xml:space="preserve"> Inc., New York, NY, 1996), </w:t>
      </w:r>
      <w:proofErr w:type="spellStart"/>
      <w:r>
        <w:t>Chapter</w:t>
      </w:r>
      <w:proofErr w:type="spellEnd"/>
      <w:r>
        <w:t xml:space="preserve"> 4, pp. 125-149. </w:t>
      </w:r>
    </w:p>
    <w:p w:rsidR="00694162" w:rsidRDefault="00694162" w:rsidP="00694162">
      <w:pPr>
        <w:jc w:val="center"/>
      </w:pPr>
      <w:r>
        <w:t xml:space="preserve"> </w:t>
      </w:r>
    </w:p>
    <w:p w:rsidR="00694162" w:rsidRDefault="00694162" w:rsidP="00694162">
      <w:pPr>
        <w:jc w:val="center"/>
      </w:pPr>
    </w:p>
    <w:sectPr w:rsidR="006941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672"/>
    <w:rsid w:val="00694162"/>
    <w:rsid w:val="008F037F"/>
    <w:rsid w:val="00952672"/>
    <w:rsid w:val="00A267DF"/>
    <w:rsid w:val="00C9503D"/>
    <w:rsid w:val="00D303ED"/>
    <w:rsid w:val="00EC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03449-86B5-406E-810C-FC66D407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267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alisiscriminologico2.2019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2018-11-19T00:12:00Z</dcterms:created>
  <dcterms:modified xsi:type="dcterms:W3CDTF">2018-11-19T00:12:00Z</dcterms:modified>
</cp:coreProperties>
</file>